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A3" w:rsidRDefault="000C04A3" w:rsidP="000C04A3"/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0C04A3" w:rsidRPr="00537D0A" w:rsidTr="00EA29C6">
        <w:tc>
          <w:tcPr>
            <w:tcW w:w="3960" w:type="dxa"/>
          </w:tcPr>
          <w:p w:rsidR="000C04A3" w:rsidRPr="00360A2E" w:rsidRDefault="000C04A3" w:rsidP="00EA29C6">
            <w:pPr>
              <w:jc w:val="center"/>
              <w:rPr>
                <w:b/>
                <w:bCs/>
                <w:sz w:val="22"/>
                <w:szCs w:val="26"/>
              </w:rPr>
            </w:pPr>
          </w:p>
          <w:p w:rsidR="000C04A3" w:rsidRPr="00360A2E" w:rsidRDefault="000C04A3" w:rsidP="00EA29C6">
            <w:pPr>
              <w:jc w:val="center"/>
              <w:rPr>
                <w:b/>
                <w:bCs/>
                <w:sz w:val="22"/>
                <w:szCs w:val="26"/>
              </w:rPr>
            </w:pPr>
            <w:r w:rsidRPr="00360A2E">
              <w:rPr>
                <w:b/>
                <w:bCs/>
                <w:sz w:val="22"/>
                <w:szCs w:val="26"/>
              </w:rPr>
              <w:t>АДМИНИСТРАЦИЯ</w:t>
            </w:r>
          </w:p>
          <w:p w:rsidR="000C04A3" w:rsidRPr="00360A2E" w:rsidRDefault="000C04A3" w:rsidP="00EA29C6">
            <w:pPr>
              <w:jc w:val="center"/>
              <w:rPr>
                <w:b/>
                <w:bCs/>
                <w:sz w:val="22"/>
                <w:szCs w:val="26"/>
              </w:rPr>
            </w:pPr>
            <w:r w:rsidRPr="00360A2E">
              <w:rPr>
                <w:b/>
                <w:bCs/>
                <w:sz w:val="22"/>
                <w:szCs w:val="26"/>
              </w:rPr>
              <w:t xml:space="preserve"> МУНИЦИПАЛЬНОГО РАЙОНА</w:t>
            </w:r>
          </w:p>
          <w:p w:rsidR="000C04A3" w:rsidRPr="00360A2E" w:rsidRDefault="000C04A3" w:rsidP="00EA29C6">
            <w:pPr>
              <w:jc w:val="center"/>
              <w:rPr>
                <w:b/>
                <w:bCs/>
                <w:sz w:val="22"/>
                <w:szCs w:val="26"/>
              </w:rPr>
            </w:pPr>
            <w:r w:rsidRPr="00360A2E">
              <w:rPr>
                <w:b/>
                <w:bCs/>
                <w:sz w:val="22"/>
                <w:szCs w:val="26"/>
              </w:rPr>
              <w:t xml:space="preserve"> «ПЕЧОРА»</w:t>
            </w:r>
          </w:p>
          <w:p w:rsidR="000C04A3" w:rsidRPr="00537D0A" w:rsidRDefault="000C04A3" w:rsidP="00EA29C6">
            <w:pPr>
              <w:tabs>
                <w:tab w:val="left" w:pos="2850"/>
              </w:tabs>
              <w:rPr>
                <w:b/>
                <w:bCs/>
                <w:szCs w:val="26"/>
              </w:rPr>
            </w:pPr>
            <w:r w:rsidRPr="00537D0A">
              <w:rPr>
                <w:szCs w:val="26"/>
              </w:rPr>
              <w:tab/>
            </w:r>
          </w:p>
        </w:tc>
        <w:tc>
          <w:tcPr>
            <w:tcW w:w="1800" w:type="dxa"/>
          </w:tcPr>
          <w:p w:rsidR="000C04A3" w:rsidRPr="00537D0A" w:rsidRDefault="000C04A3" w:rsidP="00EA29C6">
            <w:pPr>
              <w:jc w:val="center"/>
              <w:rPr>
                <w:szCs w:val="26"/>
              </w:rPr>
            </w:pPr>
            <w:r w:rsidRPr="00537D0A">
              <w:rPr>
                <w:noProof/>
                <w:szCs w:val="26"/>
              </w:rPr>
              <w:drawing>
                <wp:inline distT="0" distB="0" distL="0" distR="0" wp14:anchorId="5F08ABE1" wp14:editId="6AB6CD46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04A3" w:rsidRPr="00537D0A" w:rsidRDefault="000C04A3" w:rsidP="00EA29C6">
            <w:pPr>
              <w:jc w:val="center"/>
              <w:rPr>
                <w:szCs w:val="26"/>
              </w:rPr>
            </w:pPr>
          </w:p>
        </w:tc>
        <w:tc>
          <w:tcPr>
            <w:tcW w:w="3780" w:type="dxa"/>
          </w:tcPr>
          <w:p w:rsidR="000C04A3" w:rsidRPr="00537D0A" w:rsidRDefault="000C04A3" w:rsidP="00EA29C6">
            <w:pPr>
              <w:ind w:right="-108"/>
              <w:jc w:val="center"/>
              <w:rPr>
                <w:szCs w:val="26"/>
              </w:rPr>
            </w:pPr>
          </w:p>
          <w:p w:rsidR="000C04A3" w:rsidRPr="00360A2E" w:rsidRDefault="000C04A3" w:rsidP="00EA29C6">
            <w:pPr>
              <w:pStyle w:val="2"/>
              <w:rPr>
                <w:sz w:val="22"/>
                <w:szCs w:val="26"/>
              </w:rPr>
            </w:pPr>
            <w:r w:rsidRPr="00360A2E">
              <w:rPr>
                <w:sz w:val="22"/>
                <w:szCs w:val="26"/>
              </w:rPr>
              <w:t>«ПЕЧОРА»</w:t>
            </w:r>
          </w:p>
          <w:p w:rsidR="000C04A3" w:rsidRPr="00360A2E" w:rsidRDefault="000C04A3" w:rsidP="00EA29C6">
            <w:pPr>
              <w:pStyle w:val="2"/>
              <w:rPr>
                <w:b w:val="0"/>
                <w:bCs w:val="0"/>
                <w:sz w:val="22"/>
                <w:szCs w:val="26"/>
              </w:rPr>
            </w:pPr>
            <w:r w:rsidRPr="00360A2E">
              <w:rPr>
                <w:sz w:val="22"/>
                <w:szCs w:val="26"/>
              </w:rPr>
              <w:t xml:space="preserve">  МУНИЦИПАЛЬНÖЙ  РАЙОНСА</w:t>
            </w:r>
          </w:p>
          <w:p w:rsidR="000C04A3" w:rsidRPr="00360A2E" w:rsidRDefault="000C04A3" w:rsidP="00EA29C6">
            <w:pPr>
              <w:jc w:val="center"/>
              <w:rPr>
                <w:sz w:val="22"/>
                <w:szCs w:val="26"/>
              </w:rPr>
            </w:pPr>
            <w:r w:rsidRPr="00360A2E">
              <w:rPr>
                <w:b/>
                <w:bCs/>
                <w:sz w:val="22"/>
                <w:szCs w:val="26"/>
              </w:rPr>
              <w:t xml:space="preserve">АДМИНИСТРАЦИЯ </w:t>
            </w:r>
          </w:p>
          <w:p w:rsidR="000C04A3" w:rsidRPr="00537D0A" w:rsidRDefault="000C04A3" w:rsidP="00EA29C6">
            <w:pPr>
              <w:rPr>
                <w:szCs w:val="26"/>
              </w:rPr>
            </w:pPr>
          </w:p>
        </w:tc>
      </w:tr>
      <w:tr w:rsidR="000C04A3" w:rsidRPr="00537D0A" w:rsidTr="00EA29C6">
        <w:trPr>
          <w:trHeight w:val="810"/>
        </w:trPr>
        <w:tc>
          <w:tcPr>
            <w:tcW w:w="9540" w:type="dxa"/>
            <w:gridSpan w:val="3"/>
            <w:hideMark/>
          </w:tcPr>
          <w:p w:rsidR="000C04A3" w:rsidRPr="00537D0A" w:rsidRDefault="000C04A3" w:rsidP="00EA29C6">
            <w:pPr>
              <w:ind w:right="-108"/>
              <w:jc w:val="center"/>
              <w:rPr>
                <w:b/>
                <w:szCs w:val="26"/>
              </w:rPr>
            </w:pPr>
            <w:r w:rsidRPr="00537D0A">
              <w:rPr>
                <w:b/>
                <w:szCs w:val="26"/>
              </w:rPr>
              <w:t xml:space="preserve">ПОСТАНОВЛЕНИЕ </w:t>
            </w:r>
          </w:p>
          <w:p w:rsidR="000C04A3" w:rsidRPr="00537D0A" w:rsidRDefault="000C04A3" w:rsidP="00EA29C6">
            <w:pPr>
              <w:ind w:right="-108"/>
              <w:jc w:val="center"/>
              <w:rPr>
                <w:b/>
                <w:szCs w:val="26"/>
              </w:rPr>
            </w:pPr>
            <w:proofErr w:type="gramStart"/>
            <w:r w:rsidRPr="00537D0A">
              <w:rPr>
                <w:b/>
                <w:szCs w:val="26"/>
              </w:rPr>
              <w:t>ШУÖМ</w:t>
            </w:r>
            <w:proofErr w:type="gramEnd"/>
          </w:p>
          <w:p w:rsidR="000C04A3" w:rsidRPr="00537D0A" w:rsidRDefault="000C04A3" w:rsidP="00EA29C6">
            <w:pPr>
              <w:rPr>
                <w:b/>
                <w:szCs w:val="26"/>
              </w:rPr>
            </w:pPr>
          </w:p>
        </w:tc>
      </w:tr>
      <w:tr w:rsidR="000C04A3" w:rsidRPr="00537D0A" w:rsidTr="00EA29C6">
        <w:trPr>
          <w:trHeight w:val="565"/>
        </w:trPr>
        <w:tc>
          <w:tcPr>
            <w:tcW w:w="3960" w:type="dxa"/>
            <w:hideMark/>
          </w:tcPr>
          <w:p w:rsidR="000C04A3" w:rsidRPr="00537D0A" w:rsidRDefault="00362082" w:rsidP="00EA29C6">
            <w:pPr>
              <w:pStyle w:val="3"/>
              <w:tabs>
                <w:tab w:val="left" w:pos="2862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13</w:t>
            </w:r>
            <w:r w:rsidR="000C04A3">
              <w:rPr>
                <w:sz w:val="26"/>
                <w:szCs w:val="26"/>
                <w:u w:val="single"/>
              </w:rPr>
              <w:t xml:space="preserve"> </w:t>
            </w:r>
            <w:r w:rsidR="000C04A3" w:rsidRPr="00537D0A">
              <w:rPr>
                <w:sz w:val="26"/>
                <w:szCs w:val="26"/>
                <w:u w:val="single"/>
              </w:rPr>
              <w:t xml:space="preserve"> </w:t>
            </w:r>
            <w:r w:rsidR="00A95C78">
              <w:rPr>
                <w:sz w:val="26"/>
                <w:szCs w:val="26"/>
                <w:u w:val="single"/>
              </w:rPr>
              <w:t xml:space="preserve">  </w:t>
            </w:r>
            <w:r w:rsidR="004460C4">
              <w:rPr>
                <w:sz w:val="26"/>
                <w:szCs w:val="26"/>
                <w:u w:val="single"/>
              </w:rPr>
              <w:t>марта</w:t>
            </w:r>
            <w:r w:rsidR="00A95C78">
              <w:rPr>
                <w:sz w:val="26"/>
                <w:szCs w:val="26"/>
                <w:u w:val="single"/>
              </w:rPr>
              <w:t xml:space="preserve">   202</w:t>
            </w:r>
            <w:r w:rsidR="006D472F">
              <w:rPr>
                <w:sz w:val="26"/>
                <w:szCs w:val="26"/>
                <w:u w:val="single"/>
              </w:rPr>
              <w:t>6</w:t>
            </w:r>
            <w:r w:rsidR="000C04A3" w:rsidRPr="00537D0A">
              <w:rPr>
                <w:sz w:val="26"/>
                <w:szCs w:val="26"/>
                <w:u w:val="single"/>
              </w:rPr>
              <w:t xml:space="preserve"> г.</w:t>
            </w:r>
          </w:p>
          <w:p w:rsidR="000C04A3" w:rsidRPr="0093662A" w:rsidRDefault="000C04A3" w:rsidP="00EA29C6">
            <w:pPr>
              <w:jc w:val="both"/>
              <w:rPr>
                <w:sz w:val="22"/>
                <w:szCs w:val="22"/>
              </w:rPr>
            </w:pPr>
            <w:r w:rsidRPr="0093662A"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1800" w:type="dxa"/>
          </w:tcPr>
          <w:p w:rsidR="000C04A3" w:rsidRPr="00537D0A" w:rsidRDefault="000C04A3" w:rsidP="00EA29C6">
            <w:pPr>
              <w:jc w:val="both"/>
              <w:rPr>
                <w:b/>
                <w:szCs w:val="26"/>
              </w:rPr>
            </w:pPr>
          </w:p>
        </w:tc>
        <w:tc>
          <w:tcPr>
            <w:tcW w:w="3780" w:type="dxa"/>
          </w:tcPr>
          <w:p w:rsidR="000C04A3" w:rsidRPr="0093662A" w:rsidRDefault="000C04A3" w:rsidP="00BD07CC">
            <w:pPr>
              <w:tabs>
                <w:tab w:val="left" w:pos="480"/>
                <w:tab w:val="left" w:pos="2697"/>
                <w:tab w:val="left" w:pos="2952"/>
                <w:tab w:val="left" w:pos="3394"/>
                <w:tab w:val="right" w:pos="3611"/>
              </w:tabs>
              <w:rPr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   </w:t>
            </w:r>
            <w:r w:rsidR="0028186E">
              <w:rPr>
                <w:b/>
                <w:bCs/>
                <w:szCs w:val="26"/>
              </w:rPr>
              <w:t xml:space="preserve">   </w:t>
            </w:r>
            <w:r w:rsidRPr="0093662A">
              <w:rPr>
                <w:bCs/>
                <w:szCs w:val="26"/>
              </w:rPr>
              <w:t>№</w:t>
            </w:r>
            <w:r w:rsidR="0028186E">
              <w:rPr>
                <w:bCs/>
                <w:szCs w:val="26"/>
              </w:rPr>
              <w:t xml:space="preserve"> </w:t>
            </w:r>
            <w:r w:rsidR="00362082">
              <w:rPr>
                <w:bCs/>
                <w:szCs w:val="26"/>
              </w:rPr>
              <w:t>277</w:t>
            </w:r>
          </w:p>
        </w:tc>
      </w:tr>
    </w:tbl>
    <w:p w:rsidR="000C04A3" w:rsidRPr="00537D0A" w:rsidRDefault="000C04A3" w:rsidP="000C04A3">
      <w:pPr>
        <w:jc w:val="both"/>
        <w:rPr>
          <w:szCs w:val="26"/>
        </w:rPr>
      </w:pPr>
      <w:r>
        <w:rPr>
          <w:szCs w:val="26"/>
        </w:rPr>
        <w:t xml:space="preserve">             </w:t>
      </w:r>
    </w:p>
    <w:p w:rsidR="000C04A3" w:rsidRPr="00537D0A" w:rsidRDefault="000C04A3" w:rsidP="000C04A3">
      <w:pPr>
        <w:jc w:val="both"/>
        <w:rPr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77"/>
      </w:tblGrid>
      <w:tr w:rsidR="000C04A3" w:rsidRPr="00537D0A" w:rsidTr="007A6E47">
        <w:trPr>
          <w:trHeight w:val="840"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</w:tcPr>
          <w:p w:rsidR="000C04A3" w:rsidRPr="00537D0A" w:rsidRDefault="006D472F" w:rsidP="000059E9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</w:t>
            </w:r>
            <w:r w:rsidR="000059E9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«Печора» от 29.12.2025 г. </w:t>
            </w:r>
            <w:r w:rsidR="0033349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1852 «</w:t>
            </w:r>
            <w:r w:rsidR="000C04A3" w:rsidRPr="00537D0A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муниципального задания на оказание муниципальных услуг (выполнение работ) муниципальным автономным учреждением </w:t>
            </w:r>
            <w:r w:rsidR="00A95C78">
              <w:rPr>
                <w:rFonts w:ascii="Times New Roman" w:hAnsi="Times New Roman" w:cs="Times New Roman"/>
                <w:sz w:val="26"/>
                <w:szCs w:val="26"/>
              </w:rPr>
              <w:t>«Печорское время» на 202</w:t>
            </w:r>
            <w:r w:rsidR="00BD07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95C78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 w:rsidR="00BD07C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C04A3" w:rsidRPr="00537D0A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A95C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D07C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C0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04A3" w:rsidRPr="00537D0A">
              <w:rPr>
                <w:rFonts w:ascii="Times New Roman" w:hAnsi="Times New Roman" w:cs="Times New Roman"/>
                <w:sz w:val="26"/>
                <w:szCs w:val="26"/>
              </w:rPr>
              <w:t>годов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C04A3" w:rsidRPr="00537D0A" w:rsidRDefault="000C04A3" w:rsidP="00EA29C6">
            <w:pPr>
              <w:jc w:val="both"/>
              <w:rPr>
                <w:szCs w:val="26"/>
              </w:rPr>
            </w:pPr>
          </w:p>
        </w:tc>
      </w:tr>
    </w:tbl>
    <w:p w:rsidR="000C04A3" w:rsidRDefault="000C04A3" w:rsidP="000C04A3">
      <w:pPr>
        <w:jc w:val="both"/>
        <w:rPr>
          <w:szCs w:val="26"/>
        </w:rPr>
      </w:pPr>
    </w:p>
    <w:p w:rsidR="00D2057F" w:rsidRPr="00537D0A" w:rsidRDefault="00D2057F" w:rsidP="000C04A3">
      <w:pPr>
        <w:jc w:val="both"/>
        <w:rPr>
          <w:szCs w:val="26"/>
        </w:rPr>
      </w:pPr>
    </w:p>
    <w:p w:rsidR="000C04A3" w:rsidRPr="00537D0A" w:rsidRDefault="004460C4" w:rsidP="000C04A3">
      <w:pPr>
        <w:ind w:firstLine="540"/>
        <w:jc w:val="both"/>
        <w:rPr>
          <w:szCs w:val="26"/>
        </w:rPr>
      </w:pPr>
      <w:r>
        <w:rPr>
          <w:szCs w:val="26"/>
        </w:rPr>
        <w:t>В связи с кадровыми изменениями:</w:t>
      </w:r>
    </w:p>
    <w:p w:rsidR="000C04A3" w:rsidRDefault="000C04A3" w:rsidP="000C04A3">
      <w:pPr>
        <w:jc w:val="both"/>
        <w:rPr>
          <w:szCs w:val="26"/>
        </w:rPr>
      </w:pPr>
    </w:p>
    <w:p w:rsidR="00D2057F" w:rsidRPr="00537D0A" w:rsidRDefault="00D2057F" w:rsidP="000C04A3">
      <w:pPr>
        <w:jc w:val="both"/>
        <w:rPr>
          <w:szCs w:val="26"/>
        </w:rPr>
      </w:pPr>
    </w:p>
    <w:p w:rsidR="000C04A3" w:rsidRPr="00537D0A" w:rsidRDefault="000C04A3" w:rsidP="000C04A3">
      <w:pPr>
        <w:ind w:firstLine="540"/>
        <w:jc w:val="both"/>
        <w:rPr>
          <w:szCs w:val="26"/>
        </w:rPr>
      </w:pPr>
      <w:r w:rsidRPr="00537D0A">
        <w:rPr>
          <w:szCs w:val="26"/>
        </w:rPr>
        <w:t xml:space="preserve">администрация ПОСТАНОВЛЯЕТ: </w:t>
      </w:r>
    </w:p>
    <w:p w:rsidR="000C04A3" w:rsidRDefault="000C04A3" w:rsidP="000C04A3">
      <w:pPr>
        <w:pStyle w:val="ConsPlusNormal"/>
        <w:jc w:val="both"/>
        <w:rPr>
          <w:sz w:val="26"/>
          <w:szCs w:val="26"/>
        </w:rPr>
      </w:pPr>
    </w:p>
    <w:p w:rsidR="005F4D51" w:rsidRPr="00537D0A" w:rsidRDefault="005F4D51" w:rsidP="000C04A3">
      <w:pPr>
        <w:pStyle w:val="ConsPlusNormal"/>
        <w:jc w:val="both"/>
        <w:rPr>
          <w:sz w:val="26"/>
          <w:szCs w:val="26"/>
        </w:rPr>
      </w:pPr>
    </w:p>
    <w:p w:rsidR="006D472F" w:rsidRDefault="000C04A3" w:rsidP="001F57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7D0A">
        <w:rPr>
          <w:rFonts w:ascii="Times New Roman" w:hAnsi="Times New Roman" w:cs="Times New Roman"/>
          <w:sz w:val="26"/>
          <w:szCs w:val="26"/>
        </w:rPr>
        <w:t xml:space="preserve">1. </w:t>
      </w:r>
      <w:r w:rsidR="006D472F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0059E9">
        <w:rPr>
          <w:rFonts w:ascii="Times New Roman" w:hAnsi="Times New Roman" w:cs="Times New Roman"/>
          <w:sz w:val="26"/>
          <w:szCs w:val="26"/>
        </w:rPr>
        <w:t>в постановление администрации муниципального района</w:t>
      </w:r>
      <w:r w:rsidR="006D472F">
        <w:rPr>
          <w:rFonts w:ascii="Times New Roman" w:hAnsi="Times New Roman" w:cs="Times New Roman"/>
          <w:sz w:val="26"/>
          <w:szCs w:val="26"/>
        </w:rPr>
        <w:t xml:space="preserve"> «Печора» от 29.12.2025 г. № 185</w:t>
      </w:r>
      <w:r w:rsidR="006D472F" w:rsidRPr="006D472F">
        <w:rPr>
          <w:rFonts w:ascii="Times New Roman" w:hAnsi="Times New Roman" w:cs="Times New Roman"/>
          <w:sz w:val="26"/>
          <w:szCs w:val="26"/>
        </w:rPr>
        <w:t>2 «Об утверждении муниципального задания на оказание муниципальных услуг (выполнение работ) муниципальным автономным учреждением «Печорское время» на 2026 год и плановый период 2027-2028 годов»</w:t>
      </w:r>
      <w:r w:rsidR="004460C4">
        <w:rPr>
          <w:rFonts w:ascii="Times New Roman" w:hAnsi="Times New Roman" w:cs="Times New Roman"/>
          <w:sz w:val="26"/>
          <w:szCs w:val="26"/>
        </w:rPr>
        <w:t xml:space="preserve"> следующее изменение:</w:t>
      </w:r>
    </w:p>
    <w:p w:rsidR="006D472F" w:rsidRDefault="006D472F" w:rsidP="006D47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 Приложение к постановлению изложить в редакции согласно приложению.  </w:t>
      </w:r>
    </w:p>
    <w:p w:rsidR="004460C4" w:rsidRDefault="004460C4" w:rsidP="004460C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F4D51">
        <w:rPr>
          <w:rFonts w:ascii="Times New Roman" w:hAnsi="Times New Roman" w:cs="Times New Roman"/>
          <w:sz w:val="26"/>
          <w:szCs w:val="26"/>
        </w:rPr>
        <w:t>Отменить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постановление администрации муниципального района «Печора» от 21.01.2026 г. №29 «О внесении изменений в постановление администрации муниципального района «Печора» от 29.12.2025 г. № 1852 «</w:t>
      </w:r>
      <w:r w:rsidRPr="00537D0A">
        <w:rPr>
          <w:rFonts w:ascii="Times New Roman" w:hAnsi="Times New Roman" w:cs="Times New Roman"/>
          <w:sz w:val="26"/>
          <w:szCs w:val="26"/>
        </w:rPr>
        <w:t xml:space="preserve">Об утверждении муниципального задания на оказание муниципальных услуг (выполнение работ) муниципальным автономным учреждением </w:t>
      </w:r>
      <w:r>
        <w:rPr>
          <w:rFonts w:ascii="Times New Roman" w:hAnsi="Times New Roman" w:cs="Times New Roman"/>
          <w:sz w:val="26"/>
          <w:szCs w:val="26"/>
        </w:rPr>
        <w:t>«Печорское время» на 2026 год и плановый период 2027</w:t>
      </w:r>
      <w:r w:rsidRPr="00537D0A">
        <w:rPr>
          <w:rFonts w:ascii="Times New Roman" w:hAnsi="Times New Roman" w:cs="Times New Roman"/>
          <w:sz w:val="26"/>
          <w:szCs w:val="26"/>
        </w:rPr>
        <w:t>-20</w:t>
      </w:r>
      <w:r>
        <w:rPr>
          <w:rFonts w:ascii="Times New Roman" w:hAnsi="Times New Roman" w:cs="Times New Roman"/>
          <w:sz w:val="26"/>
          <w:szCs w:val="26"/>
        </w:rPr>
        <w:t xml:space="preserve">28 </w:t>
      </w:r>
      <w:r w:rsidRPr="00537D0A">
        <w:rPr>
          <w:rFonts w:ascii="Times New Roman" w:hAnsi="Times New Roman" w:cs="Times New Roman"/>
          <w:sz w:val="26"/>
          <w:szCs w:val="26"/>
        </w:rPr>
        <w:t>годов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0C04A3" w:rsidRDefault="004460C4" w:rsidP="001F57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C04A3" w:rsidRPr="00537D0A">
        <w:rPr>
          <w:rFonts w:ascii="Times New Roman" w:hAnsi="Times New Roman" w:cs="Times New Roman"/>
          <w:sz w:val="26"/>
          <w:szCs w:val="26"/>
        </w:rPr>
        <w:t>. Настоящее постановление в</w:t>
      </w:r>
      <w:r w:rsidR="001F5783">
        <w:rPr>
          <w:rFonts w:ascii="Times New Roman" w:hAnsi="Times New Roman" w:cs="Times New Roman"/>
          <w:sz w:val="26"/>
          <w:szCs w:val="26"/>
        </w:rPr>
        <w:t xml:space="preserve">ступает в силу </w:t>
      </w:r>
      <w:proofErr w:type="gramStart"/>
      <w:r w:rsidR="001F5783">
        <w:rPr>
          <w:rFonts w:ascii="Times New Roman" w:hAnsi="Times New Roman" w:cs="Times New Roman"/>
          <w:sz w:val="26"/>
          <w:szCs w:val="26"/>
        </w:rPr>
        <w:t>с</w:t>
      </w:r>
      <w:r w:rsidR="000C04A3">
        <w:rPr>
          <w:rFonts w:ascii="Times New Roman" w:hAnsi="Times New Roman" w:cs="Times New Roman"/>
          <w:sz w:val="26"/>
          <w:szCs w:val="26"/>
        </w:rPr>
        <w:t xml:space="preserve"> </w:t>
      </w:r>
      <w:r w:rsidR="001F5783">
        <w:rPr>
          <w:rFonts w:ascii="Times New Roman" w:hAnsi="Times New Roman" w:cs="Times New Roman"/>
          <w:sz w:val="26"/>
          <w:szCs w:val="26"/>
        </w:rPr>
        <w:t>даты подписания</w:t>
      </w:r>
      <w:proofErr w:type="gramEnd"/>
      <w:r w:rsidR="001F5783">
        <w:rPr>
          <w:rFonts w:ascii="Times New Roman" w:hAnsi="Times New Roman" w:cs="Times New Roman"/>
          <w:sz w:val="26"/>
          <w:szCs w:val="26"/>
        </w:rPr>
        <w:t xml:space="preserve"> и </w:t>
      </w:r>
      <w:r w:rsidR="000C04A3" w:rsidRPr="00537D0A">
        <w:rPr>
          <w:rFonts w:ascii="Times New Roman" w:hAnsi="Times New Roman" w:cs="Times New Roman"/>
          <w:sz w:val="26"/>
          <w:szCs w:val="26"/>
        </w:rPr>
        <w:t xml:space="preserve"> подлежит размещению на официальном сайте </w:t>
      </w:r>
      <w:r w:rsidR="001F5783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0C04A3" w:rsidRPr="00537D0A">
        <w:rPr>
          <w:rFonts w:ascii="Times New Roman" w:hAnsi="Times New Roman" w:cs="Times New Roman"/>
          <w:sz w:val="26"/>
          <w:szCs w:val="26"/>
        </w:rPr>
        <w:t xml:space="preserve"> «Печора».</w:t>
      </w:r>
    </w:p>
    <w:p w:rsidR="000C04A3" w:rsidRPr="00537D0A" w:rsidRDefault="000C04A3" w:rsidP="000C04A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C04A3" w:rsidRPr="00537D0A" w:rsidRDefault="000C04A3" w:rsidP="004460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C04A3" w:rsidRDefault="00BD07CC" w:rsidP="000C04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0C04A3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="000C04A3">
        <w:rPr>
          <w:rFonts w:ascii="Times New Roman" w:hAnsi="Times New Roman" w:cs="Times New Roman"/>
          <w:sz w:val="26"/>
          <w:szCs w:val="26"/>
        </w:rPr>
        <w:t>-</w:t>
      </w:r>
    </w:p>
    <w:p w:rsidR="000C04A3" w:rsidRDefault="00BD07CC" w:rsidP="000C04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  <w:sectPr w:rsidR="000C04A3" w:rsidSect="003B13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0C04A3">
        <w:rPr>
          <w:rFonts w:ascii="Times New Roman" w:hAnsi="Times New Roman" w:cs="Times New Roman"/>
          <w:sz w:val="26"/>
          <w:szCs w:val="26"/>
        </w:rPr>
        <w:t xml:space="preserve"> </w:t>
      </w:r>
      <w:r w:rsidR="000C04A3" w:rsidRPr="00537D0A">
        <w:rPr>
          <w:rFonts w:ascii="Times New Roman" w:hAnsi="Times New Roman" w:cs="Times New Roman"/>
          <w:sz w:val="26"/>
          <w:szCs w:val="26"/>
        </w:rPr>
        <w:t xml:space="preserve">администрации                                     </w:t>
      </w:r>
      <w:r w:rsidR="000C04A3">
        <w:rPr>
          <w:rFonts w:ascii="Times New Roman" w:hAnsi="Times New Roman" w:cs="Times New Roman"/>
          <w:sz w:val="26"/>
          <w:szCs w:val="26"/>
        </w:rPr>
        <w:t xml:space="preserve"> </w:t>
      </w:r>
      <w:r w:rsidR="000C04A3" w:rsidRPr="00537D0A">
        <w:rPr>
          <w:rFonts w:ascii="Times New Roman" w:hAnsi="Times New Roman" w:cs="Times New Roman"/>
          <w:sz w:val="26"/>
          <w:szCs w:val="26"/>
        </w:rPr>
        <w:t xml:space="preserve">        </w:t>
      </w:r>
      <w:r w:rsidR="0073614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0C04A3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0C04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О.И. Шутов</w:t>
      </w:r>
    </w:p>
    <w:p w:rsidR="00C9775D" w:rsidRDefault="00C9775D" w:rsidP="00362082">
      <w:pPr>
        <w:shd w:val="clear" w:color="auto" w:fill="FFFFFF"/>
        <w:tabs>
          <w:tab w:val="left" w:pos="1134"/>
          <w:tab w:val="left" w:pos="3461"/>
          <w:tab w:val="left" w:pos="3974"/>
          <w:tab w:val="left" w:pos="5942"/>
        </w:tabs>
        <w:ind w:right="46"/>
      </w:pPr>
      <w:bookmarkStart w:id="0" w:name="_GoBack"/>
      <w:bookmarkEnd w:id="0"/>
    </w:p>
    <w:sectPr w:rsidR="00C9775D" w:rsidSect="00D2057F">
      <w:headerReference w:type="default" r:id="rId15"/>
      <w:pgSz w:w="16838" w:h="11906" w:orient="landscape"/>
      <w:pgMar w:top="709" w:right="820" w:bottom="709" w:left="12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B9" w:rsidRDefault="003875B9">
      <w:r>
        <w:separator/>
      </w:r>
    </w:p>
  </w:endnote>
  <w:endnote w:type="continuationSeparator" w:id="0">
    <w:p w:rsidR="003875B9" w:rsidRDefault="00387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B92" w:rsidRDefault="003620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B92" w:rsidRDefault="003620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B92" w:rsidRDefault="003620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B9" w:rsidRDefault="003875B9">
      <w:r>
        <w:separator/>
      </w:r>
    </w:p>
  </w:footnote>
  <w:footnote w:type="continuationSeparator" w:id="0">
    <w:p w:rsidR="003875B9" w:rsidRDefault="00387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B92" w:rsidRDefault="003620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B92" w:rsidRDefault="003620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B92" w:rsidRDefault="00362082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CC2" w:rsidRDefault="006023B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3C0C">
      <w:rPr>
        <w:noProof/>
      </w:rPr>
      <w:t>4</w:t>
    </w:r>
    <w:r>
      <w:rPr>
        <w:noProof/>
      </w:rPr>
      <w:fldChar w:fldCharType="end"/>
    </w:r>
  </w:p>
  <w:p w:rsidR="00E97CC2" w:rsidRDefault="003620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503B2"/>
    <w:multiLevelType w:val="hybridMultilevel"/>
    <w:tmpl w:val="870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36045"/>
    <w:multiLevelType w:val="hybridMultilevel"/>
    <w:tmpl w:val="36945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4A3"/>
    <w:rsid w:val="000059E9"/>
    <w:rsid w:val="000C04A3"/>
    <w:rsid w:val="000C30D8"/>
    <w:rsid w:val="001F5783"/>
    <w:rsid w:val="0028186E"/>
    <w:rsid w:val="00333491"/>
    <w:rsid w:val="00345975"/>
    <w:rsid w:val="00362082"/>
    <w:rsid w:val="003875B9"/>
    <w:rsid w:val="003A3C0C"/>
    <w:rsid w:val="003E5858"/>
    <w:rsid w:val="004460C4"/>
    <w:rsid w:val="004A60C9"/>
    <w:rsid w:val="004D364F"/>
    <w:rsid w:val="004E4064"/>
    <w:rsid w:val="00505F34"/>
    <w:rsid w:val="005F4D51"/>
    <w:rsid w:val="006023BD"/>
    <w:rsid w:val="0067141D"/>
    <w:rsid w:val="006D472F"/>
    <w:rsid w:val="00736142"/>
    <w:rsid w:val="00770EE5"/>
    <w:rsid w:val="007A6E47"/>
    <w:rsid w:val="00837200"/>
    <w:rsid w:val="009C1258"/>
    <w:rsid w:val="00A05D3A"/>
    <w:rsid w:val="00A52AE1"/>
    <w:rsid w:val="00A95C78"/>
    <w:rsid w:val="00BD07CC"/>
    <w:rsid w:val="00C7122B"/>
    <w:rsid w:val="00C72146"/>
    <w:rsid w:val="00C9775D"/>
    <w:rsid w:val="00D2057F"/>
    <w:rsid w:val="00D24B70"/>
    <w:rsid w:val="00D5746D"/>
    <w:rsid w:val="00E056DA"/>
    <w:rsid w:val="00F03AD9"/>
    <w:rsid w:val="00FB66F1"/>
    <w:rsid w:val="00FC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C04A3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0C04A3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C04A3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0C04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4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C04A3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C04A3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0C0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C04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04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04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04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C04A3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0C04A3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C04A3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0C04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4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C04A3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C04A3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0C0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C04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04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04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04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Дергунова</dc:creator>
  <cp:lastModifiedBy>Макейчикова ТС</cp:lastModifiedBy>
  <cp:revision>23</cp:revision>
  <cp:lastPrinted>2026-03-13T11:06:00Z</cp:lastPrinted>
  <dcterms:created xsi:type="dcterms:W3CDTF">2021-11-24T06:32:00Z</dcterms:created>
  <dcterms:modified xsi:type="dcterms:W3CDTF">2026-03-16T11:03:00Z</dcterms:modified>
</cp:coreProperties>
</file>